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CC585">
      <w:pPr>
        <w:spacing w:before="210" w:line="16417" w:lineRule="exact"/>
      </w:pPr>
      <w:bookmarkStart w:id="0" w:name="_GoBack"/>
      <w:bookmarkEnd w:id="0"/>
      <w:r>
        <w:rPr>
          <w:position w:val="-328"/>
        </w:rPr>
        <w:drawing>
          <wp:inline distT="0" distB="0" distL="0" distR="0">
            <wp:extent cx="7371080" cy="104241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1278" cy="104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" w:right="147" w:bottom="1" w:left="1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C2DD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F1C9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FkYjNjMmIxNzkwOWZhZDMzNWNiY2ZjZTZkZTk1MWMifQ=="/>
  </w:docVars>
  <w:rsids>
    <w:rsidRoot w:val="00000000"/>
    <w:rsid w:val="502B5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402</Words>
  <Characters>494</Characters>
  <TotalTime>2</TotalTime>
  <ScaleCrop>false</ScaleCrop>
  <LinksUpToDate>false</LinksUpToDate>
  <CharactersWithSpaces>585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2025-04-29T09:19:00Z</dcterms:created>
  <dc:creator>Administrator</dc:creator>
  <cp:lastModifiedBy>杨光瑜</cp:lastModifiedBy>
  <dcterms:modified xsi:type="dcterms:W3CDTF">2025-04-29T08:56:26Z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2025-04-29T16:42:07Z</vt:filetime>
  </property>
  <property fmtid="{D5CDD505-2E9C-101B-9397-08002B2CF9AE}" pid="4" name="KSOProductBuildVer">
    <vt:lpwstr>2052-12.1.0.17133</vt:lpwstr>
  </property>
  <property fmtid="{D5CDD505-2E9C-101B-9397-08002B2CF9AE}" pid="5" name="ICV">
    <vt:lpwstr>3C36704199FE47CF9B4CDB28F50BFD0F_13</vt:lpwstr>
  </property>
</Properties>
</file>